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751C" w14:textId="77777777" w:rsidR="00431595" w:rsidRDefault="00431595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Steel Joist Institute</w:t>
      </w:r>
    </w:p>
    <w:p w14:paraId="0C667F87" w14:textId="3E20985A" w:rsidR="00431595" w:rsidRDefault="00431595">
      <w:pPr>
        <w:rPr>
          <w:sz w:val="28"/>
          <w:szCs w:val="28"/>
        </w:rPr>
      </w:pPr>
      <w:r>
        <w:rPr>
          <w:sz w:val="28"/>
          <w:szCs w:val="28"/>
        </w:rPr>
        <w:t>SJI 100-202</w:t>
      </w:r>
      <w:r w:rsidR="0043533F">
        <w:rPr>
          <w:sz w:val="28"/>
          <w:szCs w:val="28"/>
        </w:rPr>
        <w:t>5</w:t>
      </w:r>
      <w:r>
        <w:rPr>
          <w:sz w:val="28"/>
          <w:szCs w:val="28"/>
        </w:rPr>
        <w:t xml:space="preserve"> Standard (replaces ANSI/SJI 100-20</w:t>
      </w:r>
      <w:r w:rsidR="0043533F">
        <w:rPr>
          <w:sz w:val="28"/>
          <w:szCs w:val="28"/>
        </w:rPr>
        <w:t>20</w:t>
      </w:r>
      <w:r>
        <w:rPr>
          <w:sz w:val="28"/>
          <w:szCs w:val="28"/>
        </w:rPr>
        <w:t>)</w:t>
      </w:r>
    </w:p>
    <w:p w14:paraId="5337150A" w14:textId="77777777" w:rsidR="00431595" w:rsidRDefault="0043159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Proposed Changes - Overview</w:t>
      </w:r>
    </w:p>
    <w:p w14:paraId="032F06EA" w14:textId="77777777" w:rsidR="00431595" w:rsidRDefault="00431595">
      <w:pPr>
        <w:rPr>
          <w:rFonts w:ascii="Times New Roman" w:hAnsi="Times New Roman" w:cs="Times New Roman"/>
          <w:sz w:val="24"/>
          <w:szCs w:val="24"/>
        </w:rPr>
      </w:pPr>
    </w:p>
    <w:p w14:paraId="3E28F029" w14:textId="58666BEC" w:rsidR="00431595" w:rsidRDefault="00431595">
      <w:pPr>
        <w:rPr>
          <w:rFonts w:ascii="Times New Roman" w:hAnsi="Times New Roman" w:cs="Times New Roman"/>
        </w:rPr>
      </w:pPr>
      <w:r>
        <w:t>At its February 20</w:t>
      </w:r>
      <w:r w:rsidR="0043533F">
        <w:t>25</w:t>
      </w:r>
      <w:r>
        <w:t xml:space="preserve"> Committee Meeting, the Steel Joist Institute (SJI) Engineering Practice Committee (EPC) </w:t>
      </w:r>
      <w:r w:rsidR="0043533F">
        <w:t>determined that certain changes in the current Standard were required.</w:t>
      </w:r>
    </w:p>
    <w:p w14:paraId="439234BB" w14:textId="129B78D8" w:rsidR="00431595" w:rsidRDefault="00431595">
      <w:r>
        <w:t xml:space="preserve">The EPC </w:t>
      </w:r>
      <w:r w:rsidR="0043533F">
        <w:t>developed these changes and submitted them to the SJI Board of Directors.</w:t>
      </w:r>
    </w:p>
    <w:p w14:paraId="5AFDC0A0" w14:textId="7177B46F" w:rsidR="00431595" w:rsidRDefault="00431595">
      <w:pPr>
        <w:rPr>
          <w:rFonts w:ascii="Times New Roman" w:hAnsi="Times New Roman" w:cs="Times New Roman"/>
        </w:rPr>
      </w:pPr>
      <w:r>
        <w:t>The SJI Board of Directors voted to proceed with the process of getting the changes reviewed by a consensus body, established under SJI / ANSI Procedures.</w:t>
      </w:r>
    </w:p>
    <w:p w14:paraId="53D39A08" w14:textId="77777777" w:rsidR="00431595" w:rsidRDefault="00431595">
      <w:r>
        <w:t>After the EPC proposal was finalized, the SJI Managing Director initiated the proper notification to the American National Standards Institute (ANSI), utilizing the ANSI Project Initiation System (PINS) form.</w:t>
      </w:r>
    </w:p>
    <w:p w14:paraId="2CEBFA6A" w14:textId="79AB126F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 xml:space="preserve">Summary of proposed changes </w:t>
      </w:r>
      <w:r w:rsidR="00065B75">
        <w:rPr>
          <w:rFonts w:ascii="Times New Roman" w:hAnsi="Times New Roman" w:cs="Times New Roman"/>
        </w:rPr>
        <w:t>f</w:t>
      </w:r>
      <w:r w:rsidRPr="00A22C0B">
        <w:rPr>
          <w:rFonts w:ascii="Times New Roman" w:hAnsi="Times New Roman" w:cs="Times New Roman"/>
        </w:rPr>
        <w:t>or SJI 100. All edits are neutral or conservative in nature.</w:t>
      </w:r>
    </w:p>
    <w:p w14:paraId="36F90FCC" w14:textId="5DF305EC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All referenced specifications, codes, and standards will be noted in the most recent versions available.</w:t>
      </w:r>
    </w:p>
    <w:p w14:paraId="0BDFC5ED" w14:textId="77777777" w:rsidR="00A22C0B" w:rsidRPr="00A22C0B" w:rsidRDefault="00A22C0B" w:rsidP="00A22C0B">
      <w:pPr>
        <w:rPr>
          <w:rFonts w:ascii="Times New Roman" w:hAnsi="Times New Roman" w:cs="Times New Roman"/>
        </w:rPr>
      </w:pPr>
      <w:proofErr w:type="gramStart"/>
      <w:r w:rsidRPr="00A22C0B">
        <w:rPr>
          <w:rFonts w:ascii="Times New Roman" w:hAnsi="Times New Roman" w:cs="Times New Roman"/>
        </w:rPr>
        <w:t>User</w:t>
      </w:r>
      <w:proofErr w:type="gramEnd"/>
      <w:r w:rsidRPr="00A22C0B">
        <w:rPr>
          <w:rFonts w:ascii="Times New Roman" w:hAnsi="Times New Roman" w:cs="Times New Roman"/>
        </w:rPr>
        <w:t xml:space="preserve"> note on page 10 </w:t>
      </w:r>
    </w:p>
    <w:p w14:paraId="22B8CD25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Under section 4.3.2 Compressive Members – in plane and out of plane definition is added on page 12</w:t>
      </w:r>
    </w:p>
    <w:p w14:paraId="26A2D930" w14:textId="77777777" w:rsidR="00A22C0B" w:rsidRPr="00A22C0B" w:rsidRDefault="00A22C0B" w:rsidP="00A22C0B">
      <w:pPr>
        <w:rPr>
          <w:rFonts w:ascii="Times New Roman" w:hAnsi="Times New Roman" w:cs="Times New Roman"/>
        </w:rPr>
      </w:pPr>
      <w:proofErr w:type="gramStart"/>
      <w:r w:rsidRPr="00A22C0B">
        <w:rPr>
          <w:rFonts w:ascii="Times New Roman" w:hAnsi="Times New Roman" w:cs="Times New Roman"/>
        </w:rPr>
        <w:t>User</w:t>
      </w:r>
      <w:proofErr w:type="gramEnd"/>
      <w:r w:rsidRPr="00A22C0B">
        <w:rPr>
          <w:rFonts w:ascii="Times New Roman" w:hAnsi="Times New Roman" w:cs="Times New Roman"/>
        </w:rPr>
        <w:t xml:space="preserve"> note on page 12 </w:t>
      </w:r>
    </w:p>
    <w:p w14:paraId="5072CA9F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In Table 4.3-1, note (2) is added for radius of gyration on page 14, as well as the User Note that follows on page 15.</w:t>
      </w:r>
    </w:p>
    <w:p w14:paraId="5ED41AD7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Under section 4.4.1, some additional explanation is added to explain design of web members, on page 15</w:t>
      </w:r>
    </w:p>
    <w:p w14:paraId="0A168539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On pages 16-18, numerous edits are added for clarity</w:t>
      </w:r>
    </w:p>
    <w:p w14:paraId="1D018A64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 xml:space="preserve">Under Section 4.4.2, additional information </w:t>
      </w:r>
      <w:proofErr w:type="gramStart"/>
      <w:r w:rsidRPr="00A22C0B">
        <w:rPr>
          <w:rFonts w:ascii="Times New Roman" w:hAnsi="Times New Roman" w:cs="Times New Roman"/>
        </w:rPr>
        <w:t>provided</w:t>
      </w:r>
      <w:proofErr w:type="gramEnd"/>
      <w:r w:rsidRPr="00A22C0B">
        <w:rPr>
          <w:rFonts w:ascii="Times New Roman" w:hAnsi="Times New Roman" w:cs="Times New Roman"/>
        </w:rPr>
        <w:t xml:space="preserve"> for clarity on web design.</w:t>
      </w:r>
    </w:p>
    <w:p w14:paraId="5F26D805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Under Section 4.5.1, testing requirements for welding personnel at manufacturer are added on page 23</w:t>
      </w:r>
    </w:p>
    <w:p w14:paraId="703A32C5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User note concerning special camber on page 25</w:t>
      </w:r>
    </w:p>
    <w:p w14:paraId="03BAB28C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Under Section 4.7, User note on verification of manufacturer revised for clarity on page 25</w:t>
      </w:r>
    </w:p>
    <w:p w14:paraId="2C604574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In Table 5.4-3 Joist Section Numbers revised for clarity on page 29</w:t>
      </w:r>
    </w:p>
    <w:p w14:paraId="04554D82" w14:textId="77777777" w:rsidR="00A22C0B" w:rsidRPr="00A22C0B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Under Section 5.5.2.1 Effective Length Factor revised for clarity adding flush frame connection joists on page 31</w:t>
      </w:r>
    </w:p>
    <w:p w14:paraId="2DD95269" w14:textId="578B29F3" w:rsidR="00431595" w:rsidRDefault="00A22C0B" w:rsidP="00A22C0B">
      <w:pPr>
        <w:rPr>
          <w:rFonts w:ascii="Times New Roman" w:hAnsi="Times New Roman" w:cs="Times New Roman"/>
        </w:rPr>
      </w:pPr>
      <w:r w:rsidRPr="00A22C0B">
        <w:rPr>
          <w:rFonts w:ascii="Times New Roman" w:hAnsi="Times New Roman" w:cs="Times New Roman"/>
        </w:rPr>
        <w:t>User note added after Section 5.6, Installation of Bridging on page 36</w:t>
      </w:r>
    </w:p>
    <w:p w14:paraId="053B6263" w14:textId="77777777" w:rsidR="00431595" w:rsidRDefault="00431595">
      <w:r>
        <w:t>Any questions concerning this information can be addressed to:</w:t>
      </w:r>
    </w:p>
    <w:p w14:paraId="523A1414" w14:textId="08BAF812" w:rsidR="00431595" w:rsidRDefault="00431595">
      <w:pPr>
        <w:rPr>
          <w:rFonts w:ascii="Times New Roman" w:hAnsi="Times New Roman" w:cs="Times New Roman"/>
          <w:sz w:val="24"/>
          <w:szCs w:val="24"/>
        </w:rPr>
      </w:pPr>
      <w:r>
        <w:t xml:space="preserve">Ken Charles – Steel Joist Institute – </w:t>
      </w:r>
      <w:r w:rsidR="0043533F">
        <w:t>101 Kuker Street</w:t>
      </w:r>
      <w:r>
        <w:t xml:space="preserve"> – Florence, SC  29501 – 843-407-4091</w:t>
      </w:r>
    </w:p>
    <w:p w14:paraId="1921323D" w14:textId="77777777" w:rsidR="00431595" w:rsidRDefault="00431595">
      <w:pPr>
        <w:rPr>
          <w:rFonts w:ascii="Times New Roman" w:hAnsi="Times New Roman" w:cs="Times New Roman"/>
        </w:rPr>
      </w:pPr>
    </w:p>
    <w:sectPr w:rsidR="00431595" w:rsidSect="0043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37D9"/>
    <w:multiLevelType w:val="hybridMultilevel"/>
    <w:tmpl w:val="25BE46A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 w16cid:durableId="188286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95"/>
    <w:rsid w:val="00065B75"/>
    <w:rsid w:val="00357A9A"/>
    <w:rsid w:val="00372EFF"/>
    <w:rsid w:val="00431595"/>
    <w:rsid w:val="0043533F"/>
    <w:rsid w:val="00591552"/>
    <w:rsid w:val="006770EA"/>
    <w:rsid w:val="00A22C0B"/>
    <w:rsid w:val="00AF7D72"/>
    <w:rsid w:val="00D2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6FB3E"/>
  <w14:defaultImageDpi w14:val="0"/>
  <w15:docId w15:val="{D5BABA52-D298-4AE7-B050-9EEBE842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Joist Institute</dc:title>
  <dc:subject/>
  <dc:creator>Ken Charles</dc:creator>
  <cp:keywords/>
  <dc:description/>
  <cp:lastModifiedBy>Ken Charles</cp:lastModifiedBy>
  <cp:revision>4</cp:revision>
  <dcterms:created xsi:type="dcterms:W3CDTF">2025-09-16T20:52:00Z</dcterms:created>
  <dcterms:modified xsi:type="dcterms:W3CDTF">2025-09-18T13:58:00Z</dcterms:modified>
</cp:coreProperties>
</file>